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39" w:rsidRPr="009F1580" w:rsidRDefault="00F4684E" w:rsidP="003B7F73">
      <w:pPr>
        <w:pStyle w:val="a3"/>
        <w:numPr>
          <w:ilvl w:val="0"/>
          <w:numId w:val="1"/>
        </w:numPr>
        <w:ind w:firstLineChars="0"/>
        <w:rPr>
          <w:b/>
          <w:sz w:val="32"/>
        </w:rPr>
      </w:pPr>
      <w:proofErr w:type="gramStart"/>
      <w:r w:rsidRPr="009F1580">
        <w:rPr>
          <w:rFonts w:hint="eastAsia"/>
          <w:b/>
          <w:sz w:val="32"/>
        </w:rPr>
        <w:t>徕</w:t>
      </w:r>
      <w:proofErr w:type="gramEnd"/>
      <w:r w:rsidRPr="009F1580">
        <w:rPr>
          <w:rFonts w:hint="eastAsia"/>
          <w:b/>
          <w:sz w:val="32"/>
        </w:rPr>
        <w:t>卡SP8 X</w:t>
      </w:r>
      <w:r w:rsidR="003B7F73" w:rsidRPr="009F1580">
        <w:rPr>
          <w:rFonts w:hint="eastAsia"/>
          <w:b/>
          <w:sz w:val="32"/>
        </w:rPr>
        <w:t>白激光共聚焦显微镜操作规程</w:t>
      </w:r>
    </w:p>
    <w:p w:rsidR="003B7F73" w:rsidRPr="009F1580" w:rsidRDefault="003B7F73" w:rsidP="003B7F73">
      <w:pPr>
        <w:rPr>
          <w:b/>
          <w:sz w:val="24"/>
        </w:rPr>
      </w:pPr>
      <w:r w:rsidRPr="009F1580">
        <w:rPr>
          <w:rFonts w:hint="eastAsia"/>
          <w:b/>
          <w:sz w:val="24"/>
        </w:rPr>
        <w:t>1.1开机程序</w:t>
      </w:r>
    </w:p>
    <w:p w:rsidR="003B7F73" w:rsidRDefault="003B7F73" w:rsidP="003B7F73">
      <w:pPr>
        <w:rPr>
          <w:sz w:val="24"/>
        </w:rPr>
      </w:pPr>
      <w:r w:rsidRPr="009F1580">
        <w:rPr>
          <w:rFonts w:hint="eastAsia"/>
          <w:sz w:val="24"/>
        </w:rPr>
        <w:t>1.1.1依次打开</w:t>
      </w:r>
      <w:r w:rsidRPr="009F1580">
        <w:rPr>
          <w:sz w:val="24"/>
        </w:rPr>
        <w:t>PC Microscope、Scanner Power、Laser Power三个按钮，将Laser Emission上的激光开关钥匙旋至On-1</w:t>
      </w:r>
      <w:r w:rsidR="00A519A1">
        <w:rPr>
          <w:rFonts w:hint="eastAsia"/>
          <w:sz w:val="24"/>
        </w:rPr>
        <w:t>。</w:t>
      </w:r>
      <w:r w:rsidR="00856424">
        <w:rPr>
          <w:rFonts w:hint="eastAsia"/>
          <w:sz w:val="24"/>
        </w:rPr>
        <w:t xml:space="preserve"> 图1</w:t>
      </w:r>
      <w:r w:rsidR="00015029">
        <w:rPr>
          <w:rFonts w:hint="eastAsia"/>
          <w:sz w:val="24"/>
        </w:rPr>
        <w:t xml:space="preserve">  </w:t>
      </w:r>
    </w:p>
    <w:p w:rsidR="00856424" w:rsidRPr="009F1580" w:rsidRDefault="00856424" w:rsidP="00A519A1">
      <w:pPr>
        <w:rPr>
          <w:sz w:val="24"/>
        </w:rPr>
      </w:pPr>
      <w:r>
        <w:rPr>
          <w:noProof/>
        </w:rPr>
        <w:drawing>
          <wp:inline distT="0" distB="0" distL="0" distR="0" wp14:anchorId="12885893" wp14:editId="13BABECB">
            <wp:extent cx="2581275" cy="1495425"/>
            <wp:effectExtent l="0" t="0" r="9525" b="9525"/>
            <wp:docPr id="2" name="图片 2" descr="http://www.cellularimaging.nl/wp-content/uploads/2015/03/main-switches-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llularimaging.nl/wp-content/uploads/2015/03/main-switches-t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"/>
                              </a14:imgEffect>
                              <a14:imgEffect>
                                <a14:brightnessContrast bright="-11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3" t="4571" r="1702" b="5714"/>
                    <a:stretch/>
                  </pic:blipFill>
                  <pic:spPr bwMode="auto">
                    <a:xfrm>
                      <a:off x="0" y="0"/>
                      <a:ext cx="2581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19A1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图1</w:t>
      </w:r>
    </w:p>
    <w:p w:rsidR="003B7F73" w:rsidRDefault="003B7F73" w:rsidP="003B7F73">
      <w:pPr>
        <w:rPr>
          <w:sz w:val="24"/>
        </w:rPr>
      </w:pPr>
      <w:r w:rsidRPr="009F1580">
        <w:rPr>
          <w:sz w:val="24"/>
        </w:rPr>
        <w:t>1.</w:t>
      </w:r>
      <w:r w:rsidR="009B5CB7" w:rsidRPr="009F1580">
        <w:rPr>
          <w:sz w:val="24"/>
        </w:rPr>
        <w:t>1.2</w:t>
      </w:r>
      <w:r w:rsidRPr="009F1580">
        <w:rPr>
          <w:rFonts w:hint="eastAsia"/>
          <w:sz w:val="24"/>
        </w:rPr>
        <w:t>打开EL6000荧光光源</w:t>
      </w:r>
      <w:r w:rsidR="00B326F4" w:rsidRPr="009F1580">
        <w:rPr>
          <w:rFonts w:hint="eastAsia"/>
          <w:sz w:val="24"/>
        </w:rPr>
        <w:t>，打开需要的激光电源</w:t>
      </w:r>
      <w:r w:rsidR="00A519A1">
        <w:rPr>
          <w:rFonts w:hint="eastAsia"/>
          <w:sz w:val="24"/>
        </w:rPr>
        <w:t>。图2</w:t>
      </w:r>
    </w:p>
    <w:p w:rsidR="00A519A1" w:rsidRPr="009F1580" w:rsidRDefault="00A519A1" w:rsidP="003B7F73">
      <w:pPr>
        <w:rPr>
          <w:sz w:val="24"/>
        </w:rPr>
      </w:pPr>
      <w:r>
        <w:rPr>
          <w:rFonts w:hint="eastAsia"/>
          <w:sz w:val="24"/>
        </w:rPr>
        <w:t>图2</w:t>
      </w:r>
    </w:p>
    <w:p w:rsidR="003B7F73" w:rsidRDefault="003B7F73" w:rsidP="003B7F73">
      <w:pPr>
        <w:rPr>
          <w:sz w:val="24"/>
        </w:rPr>
      </w:pPr>
      <w:r w:rsidRPr="009F1580">
        <w:rPr>
          <w:rFonts w:hint="eastAsia"/>
          <w:sz w:val="24"/>
        </w:rPr>
        <w:t>1.1.3双击电脑桌面</w:t>
      </w:r>
      <w:r w:rsidRPr="009F1580">
        <w:rPr>
          <w:sz w:val="24"/>
        </w:rPr>
        <w:t>LAS X图标</w:t>
      </w:r>
      <w:r w:rsidRPr="009F1580">
        <w:rPr>
          <w:rFonts w:hint="eastAsia"/>
          <w:sz w:val="24"/>
        </w:rPr>
        <w:t>，</w:t>
      </w:r>
      <w:proofErr w:type="gramStart"/>
      <w:r w:rsidRPr="009F1580">
        <w:rPr>
          <w:sz w:val="24"/>
        </w:rPr>
        <w:t>启动共</w:t>
      </w:r>
      <w:proofErr w:type="gramEnd"/>
      <w:r w:rsidRPr="009F1580">
        <w:rPr>
          <w:sz w:val="24"/>
        </w:rPr>
        <w:t>聚焦操作软件</w:t>
      </w:r>
      <w:r w:rsidRPr="009F1580">
        <w:rPr>
          <w:rFonts w:hint="eastAsia"/>
          <w:sz w:val="24"/>
        </w:rPr>
        <w:t>，进入配置选择界面后，</w:t>
      </w:r>
      <w:r w:rsidRPr="009F1580">
        <w:rPr>
          <w:sz w:val="24"/>
        </w:rPr>
        <w:t>点击OK，</w:t>
      </w:r>
      <w:r w:rsidRPr="009F1580">
        <w:rPr>
          <w:rFonts w:hint="eastAsia"/>
          <w:sz w:val="24"/>
        </w:rPr>
        <w:t>软件进行系统自检；</w:t>
      </w:r>
    </w:p>
    <w:p w:rsidR="00A519A1" w:rsidRPr="009F1580" w:rsidRDefault="00A519A1" w:rsidP="003B7F73">
      <w:pPr>
        <w:rPr>
          <w:sz w:val="24"/>
        </w:rPr>
      </w:pPr>
    </w:p>
    <w:p w:rsidR="003B7F73" w:rsidRDefault="003B7F73" w:rsidP="003B7F73">
      <w:pPr>
        <w:rPr>
          <w:sz w:val="24"/>
        </w:rPr>
      </w:pPr>
      <w:r w:rsidRPr="009F1580">
        <w:rPr>
          <w:rFonts w:hint="eastAsia"/>
          <w:sz w:val="24"/>
        </w:rPr>
        <w:t>1.1.4系统自检完后，进入</w:t>
      </w:r>
      <w:r w:rsidRPr="009F1580">
        <w:rPr>
          <w:sz w:val="24"/>
        </w:rPr>
        <w:t xml:space="preserve">LAS X操作界面，点击界面最上方Configuration按钮进入Laser </w:t>
      </w:r>
      <w:proofErr w:type="spellStart"/>
      <w:r w:rsidRPr="009F1580">
        <w:rPr>
          <w:sz w:val="24"/>
        </w:rPr>
        <w:t>Config</w:t>
      </w:r>
      <w:proofErr w:type="spellEnd"/>
      <w:r w:rsidRPr="009F1580">
        <w:rPr>
          <w:sz w:val="24"/>
        </w:rPr>
        <w:t>界面→打开所</w:t>
      </w:r>
      <w:r w:rsidRPr="009F1580">
        <w:rPr>
          <w:sz w:val="24"/>
        </w:rPr>
        <w:lastRenderedPageBreak/>
        <w:t>需激光（OFF→ON），Argon激光还需拖动右方滑块以调节激光输出</w:t>
      </w:r>
      <w:r w:rsidRPr="009F1580">
        <w:rPr>
          <w:rFonts w:hint="eastAsia"/>
          <w:sz w:val="24"/>
        </w:rPr>
        <w:t>初始</w:t>
      </w:r>
      <w:r w:rsidRPr="009F1580">
        <w:rPr>
          <w:sz w:val="24"/>
        </w:rPr>
        <w:t>功率</w:t>
      </w:r>
      <w:r w:rsidRPr="009F1580">
        <w:rPr>
          <w:rFonts w:hint="eastAsia"/>
          <w:sz w:val="24"/>
        </w:rPr>
        <w:t>；</w:t>
      </w:r>
    </w:p>
    <w:p w:rsidR="00794706" w:rsidRPr="009F1580" w:rsidRDefault="00794706" w:rsidP="003B7F73">
      <w:pPr>
        <w:rPr>
          <w:sz w:val="24"/>
        </w:rPr>
      </w:pPr>
      <w:r>
        <w:rPr>
          <w:noProof/>
        </w:rPr>
        <w:drawing>
          <wp:inline distT="0" distB="0" distL="0" distR="0">
            <wp:extent cx="3352800" cy="438150"/>
            <wp:effectExtent l="0" t="0" r="0" b="0"/>
            <wp:docPr id="5" name="图片 5" descr="http://www.cellularimaging.nl/wp-content/uploads/2015/03/Configu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ellularimaging.nl/wp-content/uploads/2015/03/Configura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CB7" w:rsidRPr="009F1580" w:rsidRDefault="00D13E2D" w:rsidP="003B7F73">
      <w:pPr>
        <w:rPr>
          <w:b/>
          <w:sz w:val="24"/>
        </w:rPr>
      </w:pPr>
      <w:r w:rsidRPr="009F1580">
        <w:rPr>
          <w:rFonts w:hint="eastAsia"/>
          <w:b/>
          <w:sz w:val="24"/>
        </w:rPr>
        <w:t>1.</w:t>
      </w:r>
      <w:r w:rsidRPr="009F1580">
        <w:rPr>
          <w:b/>
          <w:sz w:val="24"/>
        </w:rPr>
        <w:t xml:space="preserve">2 </w:t>
      </w:r>
      <w:proofErr w:type="spellStart"/>
      <w:r w:rsidR="000565B1" w:rsidRPr="009F1580">
        <w:rPr>
          <w:rFonts w:hint="eastAsia"/>
          <w:b/>
          <w:sz w:val="24"/>
        </w:rPr>
        <w:t>xy</w:t>
      </w:r>
      <w:proofErr w:type="spellEnd"/>
      <w:r w:rsidR="000565B1" w:rsidRPr="009F1580">
        <w:rPr>
          <w:rFonts w:hint="eastAsia"/>
          <w:b/>
          <w:sz w:val="24"/>
        </w:rPr>
        <w:t>二维及xyz</w:t>
      </w:r>
      <w:r w:rsidRPr="009F1580">
        <w:rPr>
          <w:rFonts w:hint="eastAsia"/>
          <w:b/>
          <w:sz w:val="24"/>
        </w:rPr>
        <w:t>三维图像扫描程序</w:t>
      </w:r>
    </w:p>
    <w:p w:rsidR="00D13E2D" w:rsidRDefault="00D13E2D" w:rsidP="003B7F73">
      <w:pPr>
        <w:rPr>
          <w:sz w:val="24"/>
        </w:rPr>
      </w:pPr>
      <w:r w:rsidRPr="009F1580">
        <w:rPr>
          <w:rFonts w:hint="eastAsia"/>
          <w:sz w:val="24"/>
        </w:rPr>
        <w:t>1.2.1</w:t>
      </w:r>
      <w:r w:rsidR="00E91107" w:rsidRPr="009F1580">
        <w:rPr>
          <w:rFonts w:hint="eastAsia"/>
          <w:sz w:val="24"/>
        </w:rPr>
        <w:t>选择合适倍数的物镜，</w:t>
      </w:r>
      <w:r w:rsidR="005F5D5D" w:rsidRPr="007F70BB">
        <w:rPr>
          <w:rFonts w:hint="eastAsia"/>
          <w:b/>
          <w:sz w:val="24"/>
        </w:rPr>
        <w:t>轻轻</w:t>
      </w:r>
      <w:r w:rsidR="005F5D5D">
        <w:rPr>
          <w:rFonts w:hint="eastAsia"/>
          <w:sz w:val="24"/>
        </w:rPr>
        <w:t>移动载物台样品夹，</w:t>
      </w:r>
      <w:r w:rsidR="00697350">
        <w:rPr>
          <w:rFonts w:hint="eastAsia"/>
          <w:sz w:val="24"/>
        </w:rPr>
        <w:t>盖玻片朝下放置样品。</w:t>
      </w:r>
      <w:r w:rsidR="00CE70A6">
        <w:rPr>
          <w:rFonts w:hint="eastAsia"/>
          <w:sz w:val="24"/>
        </w:rPr>
        <w:t>先</w:t>
      </w:r>
      <w:r w:rsidR="00CE70A6" w:rsidRPr="00CE70A6">
        <w:rPr>
          <w:rFonts w:hint="eastAsia"/>
          <w:sz w:val="24"/>
        </w:rPr>
        <w:t>使用</w:t>
      </w:r>
      <w:r w:rsidR="00CE70A6">
        <w:rPr>
          <w:rFonts w:hint="eastAsia"/>
          <w:sz w:val="24"/>
        </w:rPr>
        <w:t>粗</w:t>
      </w:r>
      <w:r w:rsidR="00CE70A6" w:rsidRPr="00CE70A6">
        <w:rPr>
          <w:rFonts w:hint="eastAsia"/>
          <w:sz w:val="24"/>
        </w:rPr>
        <w:t>聚焦旋钮聚焦样品</w:t>
      </w:r>
      <w:r w:rsidR="00CE70A6">
        <w:rPr>
          <w:rFonts w:hint="eastAsia"/>
          <w:sz w:val="24"/>
        </w:rPr>
        <w:t>，接近样品时换成细聚焦旋钮。旁边有一个开关，可在粗</w:t>
      </w:r>
      <w:r w:rsidR="00CE70A6" w:rsidRPr="00CE70A6">
        <w:rPr>
          <w:rFonts w:hint="eastAsia"/>
          <w:sz w:val="24"/>
        </w:rPr>
        <w:t>和精细移动之间切换（精细速度确实很慢）。</w:t>
      </w:r>
      <w:r w:rsidRPr="009F1580">
        <w:rPr>
          <w:rFonts w:hint="eastAsia"/>
          <w:sz w:val="24"/>
        </w:rPr>
        <w:t>在目镜下采用</w:t>
      </w:r>
      <w:r w:rsidR="00E91107" w:rsidRPr="009F1580">
        <w:rPr>
          <w:rFonts w:hint="eastAsia"/>
          <w:sz w:val="24"/>
        </w:rPr>
        <w:t>相应</w:t>
      </w:r>
      <w:r w:rsidRPr="009F1580">
        <w:rPr>
          <w:rFonts w:hint="eastAsia"/>
          <w:sz w:val="24"/>
        </w:rPr>
        <w:t>的滤块，通过smart</w:t>
      </w:r>
      <w:r w:rsidRPr="009F1580">
        <w:rPr>
          <w:sz w:val="24"/>
        </w:rPr>
        <w:t xml:space="preserve"> </w:t>
      </w:r>
      <w:r w:rsidRPr="009F1580">
        <w:rPr>
          <w:rFonts w:hint="eastAsia"/>
          <w:sz w:val="24"/>
        </w:rPr>
        <w:t>move找好样品的焦距和感兴趣视野</w:t>
      </w:r>
    </w:p>
    <w:p w:rsidR="00CE70A6" w:rsidRDefault="00CE70A6" w:rsidP="003B7F73">
      <w:pPr>
        <w:rPr>
          <w:b/>
          <w:color w:val="0070C0"/>
          <w:sz w:val="24"/>
        </w:rPr>
      </w:pPr>
    </w:p>
    <w:p w:rsidR="00071B9A" w:rsidRDefault="00071B9A" w:rsidP="003B7F73">
      <w:pPr>
        <w:rPr>
          <w:sz w:val="24"/>
        </w:rPr>
      </w:pPr>
      <w:r w:rsidRPr="0036171E">
        <w:rPr>
          <w:rFonts w:hint="eastAsia"/>
          <w:b/>
          <w:color w:val="0070C0"/>
          <w:sz w:val="24"/>
        </w:rPr>
        <w:t>关于载物台</w:t>
      </w:r>
      <w:r>
        <w:rPr>
          <w:rFonts w:hint="eastAsia"/>
          <w:sz w:val="24"/>
        </w:rPr>
        <w:t>：这是非常精密</w:t>
      </w:r>
      <w:proofErr w:type="gramStart"/>
      <w:r>
        <w:rPr>
          <w:rFonts w:hint="eastAsia"/>
          <w:sz w:val="24"/>
        </w:rPr>
        <w:t>的振镜扫描仪</w:t>
      </w:r>
      <w:proofErr w:type="spellStart"/>
      <w:proofErr w:type="gramEnd"/>
      <w:r w:rsidRPr="000C0638">
        <w:rPr>
          <w:sz w:val="24"/>
        </w:rPr>
        <w:t>galvo</w:t>
      </w:r>
      <w:proofErr w:type="spellEnd"/>
      <w:r w:rsidRPr="000C0638">
        <w:rPr>
          <w:sz w:val="24"/>
        </w:rPr>
        <w:t>-scanner</w:t>
      </w:r>
      <w:r w:rsidR="00385CB1">
        <w:rPr>
          <w:rFonts w:hint="eastAsia"/>
          <w:sz w:val="24"/>
        </w:rPr>
        <w:t>，切记，不能</w:t>
      </w:r>
      <w:r>
        <w:rPr>
          <w:rFonts w:hint="eastAsia"/>
          <w:sz w:val="24"/>
        </w:rPr>
        <w:t>用</w:t>
      </w:r>
      <w:r w:rsidR="00E43410">
        <w:rPr>
          <w:rFonts w:hint="eastAsia"/>
          <w:sz w:val="24"/>
        </w:rPr>
        <w:t>手</w:t>
      </w:r>
      <w:r>
        <w:rPr>
          <w:rFonts w:hint="eastAsia"/>
          <w:sz w:val="24"/>
        </w:rPr>
        <w:t>压或者放置重的物体。它偶尔产生高频声音，是因为载物台</w:t>
      </w:r>
      <w:proofErr w:type="gramStart"/>
      <w:r>
        <w:rPr>
          <w:rFonts w:hint="eastAsia"/>
          <w:sz w:val="24"/>
        </w:rPr>
        <w:t>没平衡</w:t>
      </w:r>
      <w:proofErr w:type="gramEnd"/>
      <w:r>
        <w:rPr>
          <w:rFonts w:hint="eastAsia"/>
          <w:sz w:val="24"/>
        </w:rPr>
        <w:t>好</w:t>
      </w:r>
      <w:r w:rsidRPr="007F70BB">
        <w:rPr>
          <w:rFonts w:hint="eastAsia"/>
          <w:sz w:val="24"/>
        </w:rPr>
        <w:t>，无法对任何机械漂移进行补偿</w:t>
      </w:r>
      <w:r>
        <w:rPr>
          <w:rFonts w:hint="eastAsia"/>
          <w:sz w:val="24"/>
        </w:rPr>
        <w:t>，</w:t>
      </w:r>
      <w:r w:rsidRPr="007F70BB">
        <w:rPr>
          <w:rFonts w:hint="eastAsia"/>
          <w:sz w:val="24"/>
        </w:rPr>
        <w:t>在</w:t>
      </w:r>
      <w:r w:rsidRPr="007F70BB">
        <w:rPr>
          <w:sz w:val="24"/>
        </w:rPr>
        <w:t>XZY和XYZ模式之间切换有助于稳定平台</w:t>
      </w:r>
      <w:r>
        <w:rPr>
          <w:rFonts w:hint="eastAsia"/>
          <w:sz w:val="24"/>
        </w:rPr>
        <w:t>。</w:t>
      </w:r>
    </w:p>
    <w:p w:rsidR="00017DD2" w:rsidRDefault="0036171E" w:rsidP="003B7F73">
      <w:pPr>
        <w:rPr>
          <w:sz w:val="24"/>
        </w:rPr>
      </w:pPr>
      <w:r w:rsidRPr="0036171E">
        <w:rPr>
          <w:rFonts w:hint="eastAsia"/>
          <w:b/>
          <w:color w:val="0070C0"/>
          <w:sz w:val="24"/>
        </w:rPr>
        <w:t>关于物镜选择</w:t>
      </w:r>
      <w:r>
        <w:rPr>
          <w:rFonts w:hint="eastAsia"/>
          <w:sz w:val="24"/>
        </w:rPr>
        <w:t>：</w:t>
      </w:r>
      <w:r w:rsidR="00C65BFD">
        <w:rPr>
          <w:rFonts w:hint="eastAsia"/>
          <w:sz w:val="24"/>
        </w:rPr>
        <w:t>选择63x物镜，不要</w:t>
      </w:r>
      <w:r w:rsidR="00C65BFD">
        <w:rPr>
          <w:rFonts w:hint="eastAsia"/>
          <w:sz w:val="24"/>
        </w:rPr>
        <w:lastRenderedPageBreak/>
        <w:t>选择</w:t>
      </w:r>
      <w:r w:rsidR="00C65BFD" w:rsidRPr="00C65BFD">
        <w:rPr>
          <w:sz w:val="24"/>
        </w:rPr>
        <w:t>100x物镜用于</w:t>
      </w:r>
      <w:r w:rsidR="00C65BFD">
        <w:rPr>
          <w:rFonts w:hint="eastAsia"/>
          <w:sz w:val="24"/>
        </w:rPr>
        <w:t>普通</w:t>
      </w:r>
      <w:r w:rsidR="00C65BFD" w:rsidRPr="00C65BFD">
        <w:rPr>
          <w:sz w:val="24"/>
        </w:rPr>
        <w:t>共</w:t>
      </w:r>
      <w:r w:rsidR="00C65BFD">
        <w:rPr>
          <w:rFonts w:hint="eastAsia"/>
          <w:sz w:val="24"/>
        </w:rPr>
        <w:t>聚</w:t>
      </w:r>
      <w:r w:rsidR="00C65BFD" w:rsidRPr="00C65BFD">
        <w:rPr>
          <w:sz w:val="24"/>
        </w:rPr>
        <w:t>焦成像</w:t>
      </w:r>
      <w:r w:rsidR="00C65BFD">
        <w:rPr>
          <w:rFonts w:hint="eastAsia"/>
          <w:sz w:val="24"/>
        </w:rPr>
        <w:t>，因为他们的数值孔径一致。共聚焦显微镜的“放大倍数”由扫描区域而不是物镜决定</w:t>
      </w:r>
      <w:r w:rsidR="00C65BFD" w:rsidRPr="00C65BFD">
        <w:rPr>
          <w:rFonts w:hint="eastAsia"/>
          <w:sz w:val="24"/>
        </w:rPr>
        <w:t>。</w:t>
      </w:r>
    </w:p>
    <w:p w:rsidR="00C65BFD" w:rsidRPr="00C65BFD" w:rsidRDefault="00C65BFD" w:rsidP="003B7F73">
      <w:pPr>
        <w:rPr>
          <w:sz w:val="24"/>
        </w:rPr>
      </w:pPr>
    </w:p>
    <w:p w:rsidR="009B5CB7" w:rsidRDefault="00D13E2D" w:rsidP="003B7F73">
      <w:pPr>
        <w:rPr>
          <w:sz w:val="24"/>
        </w:rPr>
      </w:pPr>
      <w:r w:rsidRPr="009F1580">
        <w:rPr>
          <w:rFonts w:hint="eastAsia"/>
          <w:sz w:val="24"/>
        </w:rPr>
        <w:t>1.2.2采用默认的</w:t>
      </w:r>
      <w:r w:rsidRPr="009F1580">
        <w:rPr>
          <w:sz w:val="24"/>
        </w:rPr>
        <w:t>xyz 扫描</w:t>
      </w:r>
      <w:r w:rsidRPr="009F1580">
        <w:rPr>
          <w:rFonts w:hint="eastAsia"/>
          <w:sz w:val="24"/>
        </w:rPr>
        <w:t>模式</w:t>
      </w:r>
      <w:r w:rsidRPr="009F1580">
        <w:rPr>
          <w:sz w:val="24"/>
        </w:rPr>
        <w:t>，可用于</w:t>
      </w:r>
      <w:proofErr w:type="spellStart"/>
      <w:r w:rsidRPr="009F1580">
        <w:rPr>
          <w:sz w:val="24"/>
        </w:rPr>
        <w:t>xy</w:t>
      </w:r>
      <w:proofErr w:type="spellEnd"/>
      <w:r w:rsidRPr="009F1580">
        <w:rPr>
          <w:rFonts w:hint="eastAsia"/>
          <w:sz w:val="24"/>
        </w:rPr>
        <w:t>二维单张</w:t>
      </w:r>
      <w:r w:rsidRPr="009F1580">
        <w:rPr>
          <w:sz w:val="24"/>
        </w:rPr>
        <w:t>扫描（</w:t>
      </w:r>
      <w:r w:rsidRPr="009F1580">
        <w:rPr>
          <w:rFonts w:hint="eastAsia"/>
          <w:sz w:val="24"/>
        </w:rPr>
        <w:t>未设置z-stack参数时</w:t>
      </w:r>
      <w:r w:rsidRPr="009F1580">
        <w:rPr>
          <w:sz w:val="24"/>
        </w:rPr>
        <w:t>）和</w:t>
      </w:r>
      <w:r w:rsidRPr="009F1580">
        <w:rPr>
          <w:rFonts w:hint="eastAsia"/>
          <w:sz w:val="24"/>
        </w:rPr>
        <w:t>xyz</w:t>
      </w:r>
      <w:proofErr w:type="gramStart"/>
      <w:r w:rsidRPr="009F1580">
        <w:rPr>
          <w:rFonts w:hint="eastAsia"/>
          <w:sz w:val="24"/>
        </w:rPr>
        <w:t>三维</w:t>
      </w:r>
      <w:r w:rsidRPr="009F1580">
        <w:rPr>
          <w:sz w:val="24"/>
        </w:rPr>
        <w:t>层切</w:t>
      </w:r>
      <w:r w:rsidRPr="009F1580">
        <w:rPr>
          <w:rFonts w:hint="eastAsia"/>
          <w:sz w:val="24"/>
        </w:rPr>
        <w:t>扫描</w:t>
      </w:r>
      <w:proofErr w:type="gramEnd"/>
      <w:r w:rsidRPr="009F1580">
        <w:rPr>
          <w:sz w:val="24"/>
        </w:rPr>
        <w:t>（</w:t>
      </w:r>
      <w:r w:rsidRPr="009F1580">
        <w:rPr>
          <w:rFonts w:hint="eastAsia"/>
          <w:sz w:val="24"/>
        </w:rPr>
        <w:t>设置z-stack参数时</w:t>
      </w:r>
      <w:r w:rsidRPr="009F1580">
        <w:rPr>
          <w:sz w:val="24"/>
        </w:rPr>
        <w:t>）</w:t>
      </w:r>
    </w:p>
    <w:p w:rsidR="002E5A45" w:rsidRPr="009F1580" w:rsidRDefault="002E5A45" w:rsidP="003B7F73">
      <w:pPr>
        <w:rPr>
          <w:sz w:val="24"/>
        </w:rPr>
      </w:pPr>
    </w:p>
    <w:p w:rsidR="00E91107" w:rsidRDefault="00E91107" w:rsidP="003B7F73">
      <w:pPr>
        <w:rPr>
          <w:sz w:val="24"/>
        </w:rPr>
      </w:pPr>
      <w:r w:rsidRPr="009F1580">
        <w:rPr>
          <w:rFonts w:hint="eastAsia"/>
          <w:sz w:val="24"/>
        </w:rPr>
        <w:t>1.2.3设置好激光百分比、发射光接受范围（如GFP采用488nm激光，发射光接受范围500-</w:t>
      </w:r>
      <w:r w:rsidRPr="009F1580">
        <w:rPr>
          <w:sz w:val="24"/>
        </w:rPr>
        <w:t>550</w:t>
      </w:r>
      <w:r w:rsidRPr="009F1580">
        <w:rPr>
          <w:rFonts w:hint="eastAsia"/>
          <w:sz w:val="24"/>
        </w:rPr>
        <w:t>nm）、检测器增益（</w:t>
      </w:r>
      <w:r w:rsidRPr="009F1580">
        <w:rPr>
          <w:rFonts w:hint="eastAsia"/>
          <w:b/>
          <w:sz w:val="24"/>
        </w:rPr>
        <w:t>PMT增益一般不超过800v，</w:t>
      </w:r>
      <w:proofErr w:type="spellStart"/>
      <w:r w:rsidRPr="009F1580">
        <w:rPr>
          <w:rFonts w:hint="eastAsia"/>
          <w:b/>
          <w:sz w:val="24"/>
        </w:rPr>
        <w:t>HyD</w:t>
      </w:r>
      <w:proofErr w:type="spellEnd"/>
      <w:r w:rsidRPr="009F1580">
        <w:rPr>
          <w:rFonts w:hint="eastAsia"/>
          <w:b/>
          <w:sz w:val="24"/>
        </w:rPr>
        <w:t>增益一般不超过100%</w:t>
      </w:r>
      <w:r w:rsidRPr="009F1580">
        <w:rPr>
          <w:rFonts w:hint="eastAsia"/>
          <w:sz w:val="24"/>
        </w:rPr>
        <w:t>），针孔大小（一般为1AU），平均次数（2-</w:t>
      </w:r>
      <w:r w:rsidRPr="009F1580">
        <w:rPr>
          <w:sz w:val="24"/>
        </w:rPr>
        <w:t>4</w:t>
      </w:r>
      <w:r w:rsidRPr="009F1580">
        <w:rPr>
          <w:rFonts w:hint="eastAsia"/>
          <w:sz w:val="24"/>
        </w:rPr>
        <w:t>次）；</w:t>
      </w:r>
    </w:p>
    <w:p w:rsidR="00FA1472" w:rsidRDefault="00FA1472" w:rsidP="003B7F73">
      <w:pPr>
        <w:rPr>
          <w:sz w:val="24"/>
        </w:rPr>
      </w:pPr>
    </w:p>
    <w:p w:rsidR="00552F44" w:rsidRDefault="00552F44" w:rsidP="003B7F73">
      <w:pPr>
        <w:rPr>
          <w:sz w:val="24"/>
        </w:rPr>
      </w:pPr>
      <w:r w:rsidRPr="00552F44">
        <w:rPr>
          <w:rFonts w:hint="eastAsia"/>
          <w:b/>
          <w:color w:val="0070C0"/>
          <w:sz w:val="24"/>
        </w:rPr>
        <w:t>关于</w:t>
      </w:r>
      <w:proofErr w:type="spellStart"/>
      <w:r w:rsidRPr="00552F44">
        <w:rPr>
          <w:rFonts w:hint="eastAsia"/>
          <w:b/>
          <w:color w:val="0070C0"/>
          <w:sz w:val="24"/>
        </w:rPr>
        <w:t>HyD</w:t>
      </w:r>
      <w:proofErr w:type="spellEnd"/>
      <w:r>
        <w:rPr>
          <w:rFonts w:hint="eastAsia"/>
          <w:sz w:val="24"/>
        </w:rPr>
        <w:t>:</w:t>
      </w:r>
      <w:r w:rsidR="00A74276" w:rsidRPr="00A74276">
        <w:t xml:space="preserve"> </w:t>
      </w:r>
      <w:r w:rsidR="00A74276" w:rsidRPr="00A74276">
        <w:rPr>
          <w:sz w:val="24"/>
        </w:rPr>
        <w:t>Counting</w:t>
      </w:r>
      <w:r w:rsidR="00A74276">
        <w:rPr>
          <w:rFonts w:hint="eastAsia"/>
          <w:sz w:val="24"/>
        </w:rPr>
        <w:t>模式</w:t>
      </w:r>
      <w:r w:rsidR="00E30EB5" w:rsidRPr="00E30EB5">
        <w:rPr>
          <w:rFonts w:hint="eastAsia"/>
          <w:sz w:val="24"/>
        </w:rPr>
        <w:t>输出</w:t>
      </w:r>
      <w:r w:rsidR="00E30EB5">
        <w:rPr>
          <w:rFonts w:hint="eastAsia"/>
          <w:sz w:val="24"/>
        </w:rPr>
        <w:t>的</w:t>
      </w:r>
      <w:r w:rsidR="00E30EB5" w:rsidRPr="00E30EB5">
        <w:rPr>
          <w:rFonts w:hint="eastAsia"/>
          <w:sz w:val="24"/>
        </w:rPr>
        <w:t>是检测到的光子数</w:t>
      </w:r>
      <w:r w:rsidR="00E30EB5">
        <w:rPr>
          <w:rFonts w:hint="eastAsia"/>
          <w:sz w:val="24"/>
        </w:rPr>
        <w:t>；</w:t>
      </w:r>
      <w:r w:rsidR="00E30EB5" w:rsidRPr="00E30EB5">
        <w:rPr>
          <w:sz w:val="24"/>
        </w:rPr>
        <w:t>Standard</w:t>
      </w:r>
      <w:r w:rsidR="00E30EB5">
        <w:rPr>
          <w:rFonts w:hint="eastAsia"/>
          <w:sz w:val="24"/>
        </w:rPr>
        <w:t>模式</w:t>
      </w:r>
      <w:r w:rsidR="00E30EB5" w:rsidRPr="00E30EB5">
        <w:rPr>
          <w:rFonts w:hint="eastAsia"/>
          <w:sz w:val="24"/>
        </w:rPr>
        <w:t>输出</w:t>
      </w:r>
      <w:r w:rsidR="00E30EB5">
        <w:rPr>
          <w:rFonts w:hint="eastAsia"/>
          <w:sz w:val="24"/>
        </w:rPr>
        <w:t>的</w:t>
      </w:r>
      <w:r w:rsidR="00E30EB5" w:rsidRPr="00E30EB5">
        <w:rPr>
          <w:rFonts w:hint="eastAsia"/>
          <w:sz w:val="24"/>
        </w:rPr>
        <w:t>是检测器上的累积电荷</w:t>
      </w:r>
      <w:r w:rsidR="00E30EB5">
        <w:rPr>
          <w:rFonts w:hint="eastAsia"/>
          <w:sz w:val="24"/>
        </w:rPr>
        <w:t>；</w:t>
      </w:r>
      <w:proofErr w:type="spellStart"/>
      <w:r w:rsidR="00E30EB5">
        <w:rPr>
          <w:rFonts w:hint="eastAsia"/>
          <w:sz w:val="24"/>
        </w:rPr>
        <w:t>BrightR</w:t>
      </w:r>
      <w:proofErr w:type="spellEnd"/>
      <w:r w:rsidR="00E30EB5">
        <w:rPr>
          <w:rFonts w:hint="eastAsia"/>
          <w:sz w:val="24"/>
        </w:rPr>
        <w:t>模式是检测弱信号。</w:t>
      </w:r>
      <w:r w:rsidR="00E30EB5" w:rsidRPr="00A74276">
        <w:rPr>
          <w:sz w:val="24"/>
        </w:rPr>
        <w:t>Counting</w:t>
      </w:r>
      <w:r w:rsidR="00E30EB5">
        <w:rPr>
          <w:rFonts w:hint="eastAsia"/>
          <w:sz w:val="24"/>
        </w:rPr>
        <w:t>模式对弱信号特别有用</w:t>
      </w:r>
      <w:r w:rsidR="00E30EB5" w:rsidRPr="00E30EB5">
        <w:rPr>
          <w:rFonts w:hint="eastAsia"/>
          <w:sz w:val="24"/>
        </w:rPr>
        <w:t>，因为它可以提供更好的</w:t>
      </w:r>
      <w:r w:rsidR="00E30EB5" w:rsidRPr="00E30EB5">
        <w:rPr>
          <w:rFonts w:hint="eastAsia"/>
          <w:sz w:val="24"/>
        </w:rPr>
        <w:lastRenderedPageBreak/>
        <w:t>信噪比</w:t>
      </w:r>
      <w:r w:rsidR="00793B10">
        <w:rPr>
          <w:rFonts w:hint="eastAsia"/>
          <w:sz w:val="24"/>
        </w:rPr>
        <w:t>（</w:t>
      </w:r>
      <w:r w:rsidR="002A66EF">
        <w:rPr>
          <w:rFonts w:hint="eastAsia"/>
          <w:sz w:val="24"/>
        </w:rPr>
        <w:t>该模式下最好</w:t>
      </w:r>
      <w:r w:rsidR="005C6CFC">
        <w:rPr>
          <w:rFonts w:hint="eastAsia"/>
          <w:sz w:val="24"/>
        </w:rPr>
        <w:t>选择accumulated</w:t>
      </w:r>
      <w:r w:rsidR="002A66EF">
        <w:rPr>
          <w:rFonts w:hint="eastAsia"/>
          <w:sz w:val="24"/>
        </w:rPr>
        <w:t>参数</w:t>
      </w:r>
      <w:r w:rsidR="00793B10">
        <w:rPr>
          <w:rFonts w:hint="eastAsia"/>
          <w:sz w:val="24"/>
        </w:rPr>
        <w:t>）</w:t>
      </w:r>
      <w:r w:rsidR="00E30EB5" w:rsidRPr="00E30EB5">
        <w:rPr>
          <w:rFonts w:hint="eastAsia"/>
          <w:sz w:val="24"/>
        </w:rPr>
        <w:t>。</w:t>
      </w:r>
      <w:r w:rsidR="00026972">
        <w:rPr>
          <w:rFonts w:hint="eastAsia"/>
          <w:sz w:val="24"/>
        </w:rPr>
        <w:t>Gating</w:t>
      </w:r>
      <w:r w:rsidR="00A674DE">
        <w:rPr>
          <w:rFonts w:hint="eastAsia"/>
          <w:sz w:val="24"/>
        </w:rPr>
        <w:t>是两个白激光脉冲（80 MHz）之间</w:t>
      </w:r>
      <w:r w:rsidR="00075120">
        <w:rPr>
          <w:rFonts w:hint="eastAsia"/>
          <w:sz w:val="24"/>
        </w:rPr>
        <w:t>的间隔（12.5 ns）。可以用来去除自发荧光。</w:t>
      </w:r>
    </w:p>
    <w:p w:rsidR="002E5A45" w:rsidRPr="007C7141" w:rsidRDefault="002E5A45" w:rsidP="003B7F73">
      <w:pPr>
        <w:rPr>
          <w:sz w:val="24"/>
        </w:rPr>
      </w:pPr>
      <w:r w:rsidRPr="009F1580">
        <w:rPr>
          <w:rFonts w:hint="eastAsia"/>
          <w:sz w:val="24"/>
        </w:rPr>
        <w:t>1.2.4</w:t>
      </w:r>
      <w:r w:rsidRPr="00836F27">
        <w:rPr>
          <w:rFonts w:hint="eastAsia"/>
          <w:b/>
          <w:sz w:val="24"/>
        </w:rPr>
        <w:t>序列扫描</w:t>
      </w:r>
      <w:r w:rsidR="009F7C6C">
        <w:rPr>
          <w:rFonts w:hint="eastAsia"/>
          <w:sz w:val="24"/>
        </w:rPr>
        <w:t>：如果两个荧光发射光谱有重叠，例如YFP和</w:t>
      </w:r>
      <w:proofErr w:type="spellStart"/>
      <w:r w:rsidR="009F7C6C">
        <w:rPr>
          <w:rFonts w:hint="eastAsia"/>
          <w:sz w:val="24"/>
        </w:rPr>
        <w:t>mCherry</w:t>
      </w:r>
      <w:proofErr w:type="spellEnd"/>
      <w:r w:rsidR="009F7C6C">
        <w:rPr>
          <w:rFonts w:hint="eastAsia"/>
          <w:sz w:val="24"/>
        </w:rPr>
        <w:t>，DAPI和GFP，可以通过一次激发一个荧光的序列扫描Sequential scan来解决。</w:t>
      </w:r>
      <w:r w:rsidR="0033567C">
        <w:rPr>
          <w:rFonts w:hint="eastAsia"/>
          <w:sz w:val="24"/>
        </w:rPr>
        <w:t>选择SEQ【B1】，</w:t>
      </w:r>
      <w:r w:rsidR="007C7141">
        <w:rPr>
          <w:rFonts w:hint="eastAsia"/>
          <w:sz w:val="24"/>
        </w:rPr>
        <w:t>在每个序列中，选择使用相应的激光和探测器，并</w:t>
      </w:r>
      <w:r w:rsidR="007C7141" w:rsidRPr="007C7141">
        <w:rPr>
          <w:rFonts w:hint="eastAsia"/>
          <w:sz w:val="24"/>
        </w:rPr>
        <w:t>选择序列之间</w:t>
      </w:r>
      <w:r w:rsidR="007C7141">
        <w:rPr>
          <w:rFonts w:hint="eastAsia"/>
          <w:sz w:val="24"/>
        </w:rPr>
        <w:t>的</w:t>
      </w:r>
      <w:r w:rsidR="007C7141" w:rsidRPr="007C7141">
        <w:rPr>
          <w:rFonts w:hint="eastAsia"/>
          <w:sz w:val="24"/>
        </w:rPr>
        <w:t>切换</w:t>
      </w:r>
      <w:r w:rsidR="001A5CFD">
        <w:rPr>
          <w:rFonts w:hint="eastAsia"/>
          <w:sz w:val="24"/>
        </w:rPr>
        <w:t>是</w:t>
      </w:r>
      <w:r w:rsidR="007C7141">
        <w:rPr>
          <w:rFonts w:hint="eastAsia"/>
          <w:sz w:val="24"/>
        </w:rPr>
        <w:t>每行、每帧或每个stack</w:t>
      </w:r>
      <w:r w:rsidR="007C7141">
        <w:rPr>
          <w:rFonts w:ascii="MS Gothic" w:hAnsi="MS Gothic" w:cs="MS Gothic" w:hint="eastAsia"/>
          <w:sz w:val="24"/>
        </w:rPr>
        <w:t>。</w:t>
      </w:r>
      <w:r w:rsidR="005C6434">
        <w:rPr>
          <w:rFonts w:ascii="MS Gothic" w:hAnsi="MS Gothic" w:cs="MS Gothic" w:hint="eastAsia"/>
          <w:sz w:val="24"/>
        </w:rPr>
        <w:t>每行的</w:t>
      </w:r>
      <w:r w:rsidR="00533107" w:rsidRPr="00533107">
        <w:rPr>
          <w:rFonts w:ascii="MS Gothic" w:hAnsi="MS Gothic" w:cs="MS Gothic" w:hint="eastAsia"/>
          <w:sz w:val="24"/>
        </w:rPr>
        <w:t>切换速度最快</w:t>
      </w:r>
      <w:r w:rsidR="00533107" w:rsidRPr="00533107">
        <w:rPr>
          <w:rFonts w:ascii="MS Gothic" w:eastAsia="MS Gothic" w:hAnsi="MS Gothic" w:cs="MS Gothic" w:hint="eastAsia"/>
          <w:sz w:val="24"/>
        </w:rPr>
        <w:t>‎‎</w:t>
      </w:r>
      <w:r w:rsidR="00533107" w:rsidRPr="00533107">
        <w:rPr>
          <w:rFonts w:ascii="Arial Unicode MS" w:eastAsia="Arial Unicode MS" w:hAnsi="Arial Unicode MS" w:cs="Arial Unicode MS" w:hint="eastAsia"/>
          <w:sz w:val="24"/>
        </w:rPr>
        <w:t>，所有荧光通道</w:t>
      </w:r>
      <w:r w:rsidR="00447941">
        <w:rPr>
          <w:rFonts w:ascii="Arial Unicode MS" w:eastAsia="Arial Unicode MS" w:hAnsi="Arial Unicode MS" w:cs="Arial Unicode MS" w:hint="eastAsia"/>
          <w:sz w:val="24"/>
        </w:rPr>
        <w:t>几乎同时</w:t>
      </w:r>
      <w:r w:rsidR="00533107" w:rsidRPr="00533107">
        <w:rPr>
          <w:rFonts w:ascii="MS Gothic" w:eastAsia="MS Gothic" w:hAnsi="MS Gothic" w:cs="MS Gothic" w:hint="eastAsia"/>
          <w:sz w:val="24"/>
        </w:rPr>
        <w:t>‎</w:t>
      </w:r>
      <w:r w:rsidR="00447941">
        <w:rPr>
          <w:rFonts w:ascii="MS Gothic" w:hAnsi="MS Gothic" w:cs="MS Gothic" w:hint="eastAsia"/>
          <w:sz w:val="24"/>
        </w:rPr>
        <w:t>预览。</w:t>
      </w:r>
    </w:p>
    <w:p w:rsidR="007C7141" w:rsidRPr="009F1580" w:rsidRDefault="007C7141" w:rsidP="003B7F73">
      <w:pPr>
        <w:rPr>
          <w:sz w:val="24"/>
        </w:rPr>
      </w:pPr>
    </w:p>
    <w:p w:rsidR="009B5CB7" w:rsidRDefault="00E91107" w:rsidP="003B7F73">
      <w:pPr>
        <w:rPr>
          <w:sz w:val="24"/>
        </w:rPr>
      </w:pPr>
      <w:r w:rsidRPr="009F1580">
        <w:rPr>
          <w:rFonts w:hint="eastAsia"/>
          <w:sz w:val="24"/>
        </w:rPr>
        <w:t>1.2.</w:t>
      </w:r>
      <w:r w:rsidR="00396F4E">
        <w:rPr>
          <w:rFonts w:hint="eastAsia"/>
          <w:sz w:val="24"/>
        </w:rPr>
        <w:t>5</w:t>
      </w:r>
      <w:r w:rsidR="00836F27" w:rsidRPr="00836F27">
        <w:rPr>
          <w:rFonts w:hint="eastAsia"/>
          <w:b/>
          <w:sz w:val="24"/>
        </w:rPr>
        <w:t>预览</w:t>
      </w:r>
      <w:r w:rsidR="00836F27">
        <w:rPr>
          <w:rFonts w:hint="eastAsia"/>
          <w:sz w:val="24"/>
        </w:rPr>
        <w:t>：</w:t>
      </w:r>
      <w:r w:rsidR="00D13E2D" w:rsidRPr="009F1580">
        <w:rPr>
          <w:sz w:val="24"/>
        </w:rPr>
        <w:t>调节format至512×512，</w:t>
      </w:r>
      <w:r w:rsidR="00D13E2D" w:rsidRPr="009F1580">
        <w:rPr>
          <w:rFonts w:hint="eastAsia"/>
          <w:sz w:val="24"/>
        </w:rPr>
        <w:t>点击</w:t>
      </w:r>
      <w:r w:rsidR="00D13E2D" w:rsidRPr="009F1580">
        <w:rPr>
          <w:sz w:val="24"/>
        </w:rPr>
        <w:t>Live</w:t>
      </w:r>
      <w:r w:rsidR="00D13E2D" w:rsidRPr="009F1580">
        <w:rPr>
          <w:rFonts w:hint="eastAsia"/>
          <w:sz w:val="24"/>
        </w:rPr>
        <w:t>活图预览，</w:t>
      </w:r>
      <w:r w:rsidRPr="009F1580">
        <w:rPr>
          <w:rFonts w:hint="eastAsia"/>
          <w:sz w:val="24"/>
        </w:rPr>
        <w:t>调至合适的成像焦面及zoom放大倍数</w:t>
      </w:r>
      <w:r w:rsidR="000565B1" w:rsidRPr="009F1580">
        <w:rPr>
          <w:rFonts w:hint="eastAsia"/>
          <w:sz w:val="24"/>
        </w:rPr>
        <w:t>，通过改变激光百分比和检测器增益将图像调至合适亮度；</w:t>
      </w:r>
    </w:p>
    <w:p w:rsidR="002E5A45" w:rsidRPr="009F1580" w:rsidRDefault="002E5A45" w:rsidP="003B7F73">
      <w:pPr>
        <w:rPr>
          <w:sz w:val="24"/>
        </w:rPr>
      </w:pPr>
    </w:p>
    <w:p w:rsidR="000565B1" w:rsidRDefault="00396F4E" w:rsidP="003B7F73">
      <w:pPr>
        <w:rPr>
          <w:sz w:val="24"/>
        </w:rPr>
      </w:pPr>
      <w:r>
        <w:rPr>
          <w:sz w:val="24"/>
        </w:rPr>
        <w:t>1.2.</w:t>
      </w:r>
      <w:r>
        <w:rPr>
          <w:rFonts w:hint="eastAsia"/>
          <w:sz w:val="24"/>
        </w:rPr>
        <w:t>6</w:t>
      </w:r>
      <w:r w:rsidR="00836F27" w:rsidRPr="00836F27">
        <w:rPr>
          <w:rFonts w:hint="eastAsia"/>
          <w:b/>
          <w:sz w:val="24"/>
        </w:rPr>
        <w:t>扫描</w:t>
      </w:r>
      <w:r w:rsidR="00974CDC">
        <w:rPr>
          <w:rFonts w:hint="eastAsia"/>
          <w:b/>
          <w:sz w:val="24"/>
        </w:rPr>
        <w:t>采集</w:t>
      </w:r>
      <w:r w:rsidR="00836F27">
        <w:rPr>
          <w:rFonts w:hint="eastAsia"/>
          <w:sz w:val="24"/>
        </w:rPr>
        <w:t>：</w:t>
      </w:r>
      <w:r w:rsidR="000565B1" w:rsidRPr="009F1580">
        <w:rPr>
          <w:sz w:val="24"/>
        </w:rPr>
        <w:t>调节format至1024×1024，</w:t>
      </w:r>
      <w:r w:rsidR="00790AE9">
        <w:rPr>
          <w:rFonts w:hint="eastAsia"/>
          <w:sz w:val="24"/>
        </w:rPr>
        <w:t>选择合适的扫描速</w:t>
      </w:r>
      <w:r w:rsidR="00790AE9">
        <w:rPr>
          <w:rFonts w:hint="eastAsia"/>
          <w:sz w:val="24"/>
        </w:rPr>
        <w:lastRenderedPageBreak/>
        <w:t>度</w:t>
      </w:r>
      <w:r w:rsidR="00040B2A">
        <w:rPr>
          <w:rFonts w:ascii="Arial" w:hAnsi="Arial" w:cs="Arial"/>
          <w:color w:val="000000"/>
        </w:rPr>
        <w:t> </w:t>
      </w:r>
      <w:r w:rsidR="00A556B6">
        <w:rPr>
          <w:rFonts w:hint="eastAsia"/>
          <w:sz w:val="24"/>
        </w:rPr>
        <w:t>（</w:t>
      </w:r>
      <w:r w:rsidR="00040B2A">
        <w:rPr>
          <w:sz w:val="24"/>
        </w:rPr>
        <w:t>lines/s</w:t>
      </w:r>
      <w:r w:rsidR="00040B2A">
        <w:rPr>
          <w:rFonts w:hint="eastAsia"/>
          <w:sz w:val="24"/>
        </w:rPr>
        <w:t xml:space="preserve">, </w:t>
      </w:r>
      <w:r w:rsidR="00A556B6">
        <w:rPr>
          <w:rFonts w:hint="eastAsia"/>
          <w:sz w:val="24"/>
        </w:rPr>
        <w:t>400 Hz适合绝大多数情况，弱信号可以用100 Hz</w:t>
      </w:r>
      <w:r w:rsidR="00A556B6">
        <w:rPr>
          <w:sz w:val="24"/>
        </w:rPr>
        <w:t>）</w:t>
      </w:r>
      <w:r w:rsidR="009B6F09">
        <w:rPr>
          <w:rFonts w:hint="eastAsia"/>
          <w:sz w:val="24"/>
        </w:rPr>
        <w:t>,合适的扫描区域</w:t>
      </w:r>
      <w:r w:rsidR="009B6F09" w:rsidRPr="009B6F09">
        <w:rPr>
          <w:sz w:val="24"/>
        </w:rPr>
        <w:t>Zoom Factor</w:t>
      </w:r>
      <w:r w:rsidR="009B6F09">
        <w:rPr>
          <w:rFonts w:hint="eastAsia"/>
          <w:sz w:val="24"/>
        </w:rPr>
        <w:t>，</w:t>
      </w:r>
      <w:r w:rsidR="000565B1" w:rsidRPr="009F1580">
        <w:rPr>
          <w:rFonts w:hint="eastAsia"/>
          <w:sz w:val="24"/>
        </w:rPr>
        <w:t>点击Capture</w:t>
      </w:r>
      <w:r w:rsidR="000565B1" w:rsidRPr="009F1580">
        <w:rPr>
          <w:sz w:val="24"/>
        </w:rPr>
        <w:t xml:space="preserve"> Image</w:t>
      </w:r>
      <w:r w:rsidR="000565B1" w:rsidRPr="009F1580">
        <w:rPr>
          <w:rFonts w:hint="eastAsia"/>
          <w:sz w:val="24"/>
        </w:rPr>
        <w:t>进行单张二</w:t>
      </w:r>
      <w:proofErr w:type="gramStart"/>
      <w:r w:rsidR="000565B1" w:rsidRPr="009F1580">
        <w:rPr>
          <w:rFonts w:hint="eastAsia"/>
          <w:sz w:val="24"/>
        </w:rPr>
        <w:t>维图片</w:t>
      </w:r>
      <w:proofErr w:type="gramEnd"/>
      <w:r w:rsidR="000565B1" w:rsidRPr="009F1580">
        <w:rPr>
          <w:rFonts w:hint="eastAsia"/>
          <w:sz w:val="24"/>
        </w:rPr>
        <w:t>的拍摄</w:t>
      </w:r>
    </w:p>
    <w:p w:rsidR="00790AE9" w:rsidRPr="00725A03" w:rsidRDefault="00725A03" w:rsidP="003B7F73">
      <w:pPr>
        <w:rPr>
          <w:sz w:val="24"/>
        </w:rPr>
      </w:pPr>
      <w:r>
        <w:rPr>
          <w:rFonts w:hint="eastAsia"/>
          <w:sz w:val="24"/>
        </w:rPr>
        <w:t>关于双向扫描</w:t>
      </w:r>
      <w:r>
        <w:rPr>
          <w:rStyle w:val="a8"/>
          <w:rFonts w:ascii="Arial" w:hAnsi="Arial" w:cs="Arial"/>
          <w:color w:val="000000"/>
        </w:rPr>
        <w:t>Bidirectional scan</w:t>
      </w:r>
      <w:r w:rsidRPr="00725A03">
        <w:rPr>
          <w:rFonts w:hint="eastAsia"/>
          <w:b/>
          <w:bCs/>
          <w:sz w:val="24"/>
        </w:rPr>
        <w:t>：</w:t>
      </w:r>
      <w:r w:rsidR="0058464E" w:rsidRPr="0058464E">
        <w:rPr>
          <w:rFonts w:hint="eastAsia"/>
          <w:bCs/>
          <w:sz w:val="24"/>
        </w:rPr>
        <w:t>扫描速度增加一倍，但</w:t>
      </w:r>
      <w:r w:rsidRPr="00725A03">
        <w:rPr>
          <w:rFonts w:hint="eastAsia"/>
          <w:bCs/>
          <w:sz w:val="24"/>
        </w:rPr>
        <w:t>可能会出现假象</w:t>
      </w:r>
      <w:r w:rsidR="00111B2E">
        <w:rPr>
          <w:rFonts w:hint="eastAsia"/>
          <w:bCs/>
          <w:sz w:val="24"/>
        </w:rPr>
        <w:t>（</w:t>
      </w:r>
      <w:r w:rsidR="0028057B">
        <w:rPr>
          <w:rFonts w:hint="eastAsia"/>
          <w:bCs/>
          <w:sz w:val="24"/>
        </w:rPr>
        <w:t>特别是放大倍数高，扫描速度快的时候</w:t>
      </w:r>
      <w:r w:rsidR="00111B2E">
        <w:rPr>
          <w:rFonts w:hint="eastAsia"/>
          <w:bCs/>
          <w:sz w:val="24"/>
        </w:rPr>
        <w:t>）</w:t>
      </w:r>
      <w:r w:rsidRPr="00725A03">
        <w:rPr>
          <w:rFonts w:hint="eastAsia"/>
          <w:bCs/>
          <w:sz w:val="24"/>
        </w:rPr>
        <w:t>。</w:t>
      </w:r>
    </w:p>
    <w:p w:rsidR="009B5CB7" w:rsidRDefault="000565B1" w:rsidP="003B7F73">
      <w:pPr>
        <w:rPr>
          <w:rFonts w:hint="eastAsia"/>
          <w:sz w:val="24"/>
        </w:rPr>
      </w:pPr>
      <w:r w:rsidRPr="009F1580">
        <w:rPr>
          <w:rFonts w:hint="eastAsia"/>
          <w:sz w:val="24"/>
        </w:rPr>
        <w:t>1.2.</w:t>
      </w:r>
      <w:r w:rsidR="00396F4E">
        <w:rPr>
          <w:rFonts w:hint="eastAsia"/>
          <w:sz w:val="24"/>
        </w:rPr>
        <w:t>7</w:t>
      </w:r>
      <w:r w:rsidRPr="009F1580">
        <w:rPr>
          <w:rFonts w:hint="eastAsia"/>
          <w:sz w:val="24"/>
        </w:rPr>
        <w:t xml:space="preserve"> 若需进行三维扫描，在Live活图预览时，设置好z-stack中的begin和end的z轴位点，以及z</w:t>
      </w:r>
      <w:proofErr w:type="gramStart"/>
      <w:r w:rsidRPr="009F1580">
        <w:rPr>
          <w:rFonts w:hint="eastAsia"/>
          <w:sz w:val="24"/>
        </w:rPr>
        <w:t>轴层切</w:t>
      </w:r>
      <w:proofErr w:type="gramEnd"/>
      <w:r w:rsidRPr="009F1580">
        <w:rPr>
          <w:rFonts w:hint="eastAsia"/>
          <w:sz w:val="24"/>
        </w:rPr>
        <w:t>的步进，调节</w:t>
      </w:r>
      <w:r w:rsidRPr="009F1580">
        <w:rPr>
          <w:sz w:val="24"/>
        </w:rPr>
        <w:t>format至1024×1024</w:t>
      </w:r>
      <w:r w:rsidRPr="009F1580">
        <w:rPr>
          <w:rFonts w:hint="eastAsia"/>
          <w:sz w:val="24"/>
        </w:rPr>
        <w:t>，点击Start进行逐层扫描</w:t>
      </w:r>
    </w:p>
    <w:p w:rsidR="006B5C3D" w:rsidRPr="009F1580" w:rsidRDefault="006B5C3D" w:rsidP="003B7F73">
      <w:pPr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2501900" cy="4395004"/>
            <wp:effectExtent l="0" t="0" r="0" b="5715"/>
            <wp:docPr id="3" name="图片 3" descr="https://www.nobic.sg/ABIF/Media/Manuals/Leica/Z-st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bic.sg/ABIF/Media/Manuals/Leica/Z-stac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39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1580" w:rsidRDefault="000565B1" w:rsidP="009F1580">
      <w:pPr>
        <w:rPr>
          <w:sz w:val="24"/>
        </w:rPr>
      </w:pPr>
      <w:r w:rsidRPr="009F1580">
        <w:rPr>
          <w:rFonts w:hint="eastAsia"/>
          <w:sz w:val="24"/>
        </w:rPr>
        <w:t>1.2.</w:t>
      </w:r>
      <w:r w:rsidR="00396F4E">
        <w:rPr>
          <w:rFonts w:hint="eastAsia"/>
          <w:sz w:val="24"/>
        </w:rPr>
        <w:t>8</w:t>
      </w:r>
      <w:r w:rsidRPr="009F1580">
        <w:rPr>
          <w:rFonts w:hint="eastAsia"/>
          <w:sz w:val="24"/>
        </w:rPr>
        <w:t>点击Save图标，将文件保存至目标文件夹</w:t>
      </w:r>
    </w:p>
    <w:p w:rsidR="009B5CB7" w:rsidRPr="009F1580" w:rsidRDefault="000565B1" w:rsidP="009F1580">
      <w:pPr>
        <w:rPr>
          <w:b/>
          <w:sz w:val="24"/>
        </w:rPr>
      </w:pPr>
      <w:r w:rsidRPr="009F1580">
        <w:rPr>
          <w:rFonts w:hint="eastAsia"/>
          <w:b/>
          <w:sz w:val="24"/>
        </w:rPr>
        <w:t>1.3图像及电影文件输出</w:t>
      </w:r>
    </w:p>
    <w:p w:rsidR="000565B1" w:rsidRPr="009F1580" w:rsidRDefault="000565B1" w:rsidP="000565B1">
      <w:pPr>
        <w:rPr>
          <w:sz w:val="24"/>
        </w:rPr>
      </w:pPr>
      <w:r w:rsidRPr="009F1580">
        <w:rPr>
          <w:rFonts w:hint="eastAsia"/>
          <w:sz w:val="24"/>
        </w:rPr>
        <w:t>1.3.1在Project界面下</w:t>
      </w:r>
      <w:r w:rsidR="004D0F6A" w:rsidRPr="009F1580">
        <w:rPr>
          <w:rFonts w:hint="eastAsia"/>
          <w:sz w:val="24"/>
        </w:rPr>
        <w:t>，点击Open打开.</w:t>
      </w:r>
      <w:proofErr w:type="spellStart"/>
      <w:r w:rsidR="004D0F6A" w:rsidRPr="009F1580">
        <w:rPr>
          <w:sz w:val="24"/>
        </w:rPr>
        <w:t>lif</w:t>
      </w:r>
      <w:proofErr w:type="spellEnd"/>
      <w:r w:rsidR="004D0F6A" w:rsidRPr="009F1580">
        <w:rPr>
          <w:rFonts w:hint="eastAsia"/>
          <w:sz w:val="24"/>
        </w:rPr>
        <w:t>后缀的原始文件</w:t>
      </w:r>
      <w:r w:rsidRPr="009F1580">
        <w:rPr>
          <w:rFonts w:hint="eastAsia"/>
          <w:sz w:val="24"/>
        </w:rPr>
        <w:t>，右键点击图像文件名，选择</w:t>
      </w:r>
      <w:r w:rsidRPr="009F1580">
        <w:rPr>
          <w:sz w:val="24"/>
        </w:rPr>
        <w:t>Export进行图像输出，可输出成图片（.tiff 或.jpeg），三维或多维图像还可输出成电影</w:t>
      </w:r>
      <w:r w:rsidRPr="009F1580">
        <w:rPr>
          <w:rFonts w:hint="eastAsia"/>
          <w:sz w:val="24"/>
        </w:rPr>
        <w:t>文件</w:t>
      </w:r>
      <w:r w:rsidRPr="009F1580">
        <w:rPr>
          <w:sz w:val="24"/>
        </w:rPr>
        <w:t>（QuickTime、.</w:t>
      </w:r>
      <w:proofErr w:type="spellStart"/>
      <w:r w:rsidRPr="009F1580">
        <w:rPr>
          <w:sz w:val="24"/>
        </w:rPr>
        <w:t>avi</w:t>
      </w:r>
      <w:proofErr w:type="spellEnd"/>
      <w:r w:rsidRPr="009F1580">
        <w:rPr>
          <w:sz w:val="24"/>
        </w:rPr>
        <w:t>、MPEG-4、WMV等）</w:t>
      </w:r>
    </w:p>
    <w:p w:rsidR="009B5CB7" w:rsidRPr="009F1580" w:rsidRDefault="004D0F6A" w:rsidP="000565B1">
      <w:pPr>
        <w:rPr>
          <w:sz w:val="24"/>
        </w:rPr>
      </w:pPr>
      <w:r w:rsidRPr="009F1580">
        <w:rPr>
          <w:rFonts w:hint="eastAsia"/>
          <w:sz w:val="24"/>
        </w:rPr>
        <w:lastRenderedPageBreak/>
        <w:t>1.3.2</w:t>
      </w:r>
      <w:r w:rsidR="000565B1" w:rsidRPr="009F1580">
        <w:rPr>
          <w:rFonts w:hint="eastAsia"/>
          <w:sz w:val="24"/>
        </w:rPr>
        <w:t>选择</w:t>
      </w:r>
      <w:r w:rsidR="000565B1" w:rsidRPr="009F1580">
        <w:rPr>
          <w:sz w:val="24"/>
        </w:rPr>
        <w:t>As Tiff或As JPEG，可选择输出路径、所需标尺及位置等</w:t>
      </w:r>
      <w:r w:rsidRPr="009F1580">
        <w:rPr>
          <w:rFonts w:hint="eastAsia"/>
          <w:sz w:val="24"/>
        </w:rPr>
        <w:t>，</w:t>
      </w:r>
      <w:r w:rsidRPr="009F1580">
        <w:rPr>
          <w:sz w:val="24"/>
        </w:rPr>
        <w:t>确定,</w:t>
      </w:r>
      <w:r w:rsidR="000565B1" w:rsidRPr="009F1580">
        <w:rPr>
          <w:sz w:val="24"/>
        </w:rPr>
        <w:t>点击OK</w:t>
      </w:r>
      <w:r w:rsidRPr="009F1580">
        <w:rPr>
          <w:sz w:val="24"/>
        </w:rPr>
        <w:t>，即可将图像输出至指定路径</w:t>
      </w:r>
    </w:p>
    <w:p w:rsidR="009B5CB7" w:rsidRPr="009F1580" w:rsidRDefault="004D0F6A" w:rsidP="003B7F73">
      <w:pPr>
        <w:rPr>
          <w:sz w:val="24"/>
        </w:rPr>
      </w:pPr>
      <w:r w:rsidRPr="009F1580">
        <w:rPr>
          <w:rFonts w:hint="eastAsia"/>
          <w:sz w:val="24"/>
        </w:rPr>
        <w:t>1.3.3</w:t>
      </w:r>
      <w:r w:rsidRPr="009F1580">
        <w:rPr>
          <w:sz w:val="24"/>
        </w:rPr>
        <w:t xml:space="preserve"> </w:t>
      </w:r>
      <w:r w:rsidRPr="009F1580">
        <w:rPr>
          <w:rFonts w:hint="eastAsia"/>
          <w:sz w:val="24"/>
        </w:rPr>
        <w:t>若输出电影文件时</w:t>
      </w:r>
      <w:r w:rsidRPr="009F1580">
        <w:rPr>
          <w:sz w:val="24"/>
        </w:rPr>
        <w:t>（QuickTime、.</w:t>
      </w:r>
      <w:proofErr w:type="spellStart"/>
      <w:r w:rsidRPr="009F1580">
        <w:rPr>
          <w:sz w:val="24"/>
        </w:rPr>
        <w:t>avi</w:t>
      </w:r>
      <w:proofErr w:type="spellEnd"/>
      <w:r w:rsidRPr="009F1580">
        <w:rPr>
          <w:sz w:val="24"/>
        </w:rPr>
        <w:t>、MPEG-4、WMV等）</w:t>
      </w:r>
      <w:r w:rsidRPr="009F1580">
        <w:rPr>
          <w:rFonts w:hint="eastAsia"/>
          <w:sz w:val="24"/>
        </w:rPr>
        <w:t>，设置好</w:t>
      </w:r>
      <w:proofErr w:type="gramStart"/>
      <w:r w:rsidRPr="009F1580">
        <w:rPr>
          <w:rFonts w:hint="eastAsia"/>
          <w:sz w:val="24"/>
        </w:rPr>
        <w:t>播放帧率及</w:t>
      </w:r>
      <w:proofErr w:type="gramEnd"/>
      <w:r w:rsidRPr="009F1580">
        <w:rPr>
          <w:rFonts w:hint="eastAsia"/>
          <w:sz w:val="24"/>
        </w:rPr>
        <w:t>文件压缩百分比，将文件输出值指定路径</w:t>
      </w:r>
    </w:p>
    <w:p w:rsidR="003B7F73" w:rsidRPr="009F1580" w:rsidRDefault="009B5CB7" w:rsidP="003B7F73">
      <w:pPr>
        <w:rPr>
          <w:b/>
          <w:sz w:val="24"/>
        </w:rPr>
      </w:pPr>
      <w:r w:rsidRPr="009F1580">
        <w:rPr>
          <w:rFonts w:hint="eastAsia"/>
          <w:b/>
          <w:sz w:val="24"/>
        </w:rPr>
        <w:t>1.4</w:t>
      </w:r>
      <w:r w:rsidR="003B7F73" w:rsidRPr="009F1580">
        <w:rPr>
          <w:rFonts w:hint="eastAsia"/>
          <w:b/>
          <w:sz w:val="24"/>
        </w:rPr>
        <w:t>关机程序</w:t>
      </w:r>
    </w:p>
    <w:p w:rsidR="003B7F73" w:rsidRPr="009F1580" w:rsidRDefault="009B5CB7" w:rsidP="003B7F73">
      <w:pPr>
        <w:rPr>
          <w:sz w:val="24"/>
        </w:rPr>
      </w:pPr>
      <w:r w:rsidRPr="009F1580">
        <w:rPr>
          <w:sz w:val="24"/>
        </w:rPr>
        <w:t>1.4</w:t>
      </w:r>
      <w:r w:rsidR="003B7F73" w:rsidRPr="009F1580">
        <w:rPr>
          <w:rFonts w:hint="eastAsia"/>
          <w:sz w:val="24"/>
        </w:rPr>
        <w:t>.1</w:t>
      </w:r>
      <w:r w:rsidR="003B7F73" w:rsidRPr="009F1580">
        <w:rPr>
          <w:sz w:val="24"/>
        </w:rPr>
        <w:t>保存已采集的图像。</w:t>
      </w:r>
    </w:p>
    <w:p w:rsidR="00D81838" w:rsidRDefault="009B5CB7" w:rsidP="00D81838">
      <w:pPr>
        <w:rPr>
          <w:sz w:val="24"/>
        </w:rPr>
      </w:pPr>
      <w:r w:rsidRPr="009F1580">
        <w:rPr>
          <w:rFonts w:hint="eastAsia"/>
          <w:sz w:val="24"/>
        </w:rPr>
        <w:t>1.4</w:t>
      </w:r>
      <w:r w:rsidR="00D81838" w:rsidRPr="009F1580">
        <w:rPr>
          <w:rFonts w:hint="eastAsia"/>
          <w:sz w:val="24"/>
        </w:rPr>
        <w:t>.2</w:t>
      </w:r>
      <w:r w:rsidR="003B7F73" w:rsidRPr="009F1580">
        <w:rPr>
          <w:sz w:val="24"/>
        </w:rPr>
        <w:t xml:space="preserve">在LAS </w:t>
      </w:r>
      <w:r w:rsidR="00D81838" w:rsidRPr="009F1580">
        <w:rPr>
          <w:sz w:val="24"/>
        </w:rPr>
        <w:t>X</w:t>
      </w:r>
      <w:r w:rsidR="003B7F73" w:rsidRPr="009F1580">
        <w:rPr>
          <w:sz w:val="24"/>
        </w:rPr>
        <w:t>软件</w:t>
      </w:r>
      <w:proofErr w:type="spellStart"/>
      <w:r w:rsidR="003B7F73" w:rsidRPr="009F1580">
        <w:rPr>
          <w:sz w:val="24"/>
        </w:rPr>
        <w:t>Configuration→Laser</w:t>
      </w:r>
      <w:proofErr w:type="spellEnd"/>
      <w:r w:rsidR="003B7F73" w:rsidRPr="009F1580">
        <w:rPr>
          <w:sz w:val="24"/>
        </w:rPr>
        <w:t xml:space="preserve"> </w:t>
      </w:r>
      <w:proofErr w:type="spellStart"/>
      <w:r w:rsidR="003B7F73" w:rsidRPr="009F1580">
        <w:rPr>
          <w:sz w:val="24"/>
        </w:rPr>
        <w:t>Config</w:t>
      </w:r>
      <w:proofErr w:type="spellEnd"/>
      <w:r w:rsidR="003B7F73" w:rsidRPr="009F1580">
        <w:rPr>
          <w:sz w:val="24"/>
        </w:rPr>
        <w:t>界面关闭所有激光</w:t>
      </w:r>
    </w:p>
    <w:p w:rsidR="009F53D9" w:rsidRDefault="009F53D9" w:rsidP="00D81838">
      <w:pPr>
        <w:rPr>
          <w:sz w:val="24"/>
        </w:rPr>
      </w:pPr>
      <w:r>
        <w:rPr>
          <w:noProof/>
        </w:rPr>
        <w:drawing>
          <wp:inline distT="0" distB="0" distL="0" distR="0" wp14:anchorId="217D6C33" wp14:editId="63ACA981">
            <wp:extent cx="3352800" cy="438150"/>
            <wp:effectExtent l="0" t="0" r="0" b="0"/>
            <wp:docPr id="7" name="图片 7" descr="http://www.cellularimaging.nl/wp-content/uploads/2015/03/Configu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ellularimaging.nl/wp-content/uploads/2015/03/Configura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56" w:rsidRPr="009F1580" w:rsidRDefault="002A2056" w:rsidP="00D81838">
      <w:pPr>
        <w:rPr>
          <w:sz w:val="24"/>
        </w:rPr>
      </w:pPr>
      <w:r w:rsidRPr="005024A4">
        <w:rPr>
          <w:rFonts w:hint="eastAsia"/>
          <w:b/>
          <w:color w:val="0070C0"/>
          <w:sz w:val="24"/>
        </w:rPr>
        <w:t>关于</w:t>
      </w:r>
      <w:r w:rsidR="00B8771A">
        <w:rPr>
          <w:rFonts w:hint="eastAsia"/>
          <w:b/>
          <w:color w:val="0070C0"/>
          <w:sz w:val="24"/>
        </w:rPr>
        <w:t>氩离子激光器</w:t>
      </w:r>
      <w:r>
        <w:rPr>
          <w:rFonts w:hint="eastAsia"/>
          <w:sz w:val="24"/>
        </w:rPr>
        <w:t>：如果有事需要</w:t>
      </w:r>
      <w:r w:rsidRPr="002A2056">
        <w:rPr>
          <w:rFonts w:hint="eastAsia"/>
          <w:sz w:val="24"/>
        </w:rPr>
        <w:t>中断实验</w:t>
      </w:r>
      <w:r>
        <w:rPr>
          <w:rFonts w:hint="eastAsia"/>
          <w:sz w:val="24"/>
        </w:rPr>
        <w:t>且</w:t>
      </w:r>
      <w:r w:rsidRPr="002A2056">
        <w:rPr>
          <w:rFonts w:hint="eastAsia"/>
          <w:sz w:val="24"/>
        </w:rPr>
        <w:t>时间间隔少于</w:t>
      </w:r>
      <w:r w:rsidRPr="002A2056">
        <w:rPr>
          <w:sz w:val="24"/>
        </w:rPr>
        <w:t>1</w:t>
      </w:r>
      <w:r>
        <w:rPr>
          <w:sz w:val="24"/>
        </w:rPr>
        <w:t>小时，请关闭激光</w:t>
      </w:r>
      <w:r>
        <w:rPr>
          <w:rFonts w:hint="eastAsia"/>
          <w:sz w:val="24"/>
        </w:rPr>
        <w:t>开关钥匙</w:t>
      </w:r>
      <w:r w:rsidRPr="002A2056">
        <w:rPr>
          <w:sz w:val="24"/>
        </w:rPr>
        <w:t>，而不要关闭其余的开关。</w:t>
      </w:r>
    </w:p>
    <w:p w:rsidR="00D81838" w:rsidRPr="009F1580" w:rsidRDefault="009B5CB7" w:rsidP="00D81838">
      <w:pPr>
        <w:rPr>
          <w:sz w:val="24"/>
        </w:rPr>
      </w:pPr>
      <w:r w:rsidRPr="009F1580">
        <w:rPr>
          <w:rFonts w:hint="eastAsia"/>
          <w:sz w:val="24"/>
        </w:rPr>
        <w:t>1.4</w:t>
      </w:r>
      <w:r w:rsidR="00D81838" w:rsidRPr="009F1580">
        <w:rPr>
          <w:rFonts w:hint="eastAsia"/>
          <w:sz w:val="24"/>
        </w:rPr>
        <w:t>.3</w:t>
      </w:r>
      <w:r w:rsidR="00D81838" w:rsidRPr="009F1580">
        <w:rPr>
          <w:sz w:val="24"/>
        </w:rPr>
        <w:t>关闭LAS X 软件</w:t>
      </w:r>
    </w:p>
    <w:p w:rsidR="00D81838" w:rsidRPr="009F1580" w:rsidRDefault="009B5CB7" w:rsidP="00D81838">
      <w:pPr>
        <w:rPr>
          <w:sz w:val="24"/>
        </w:rPr>
      </w:pPr>
      <w:r w:rsidRPr="009F1580">
        <w:rPr>
          <w:rFonts w:hint="eastAsia"/>
          <w:sz w:val="24"/>
        </w:rPr>
        <w:t>1.4</w:t>
      </w:r>
      <w:r w:rsidR="00D81838" w:rsidRPr="009F1580">
        <w:rPr>
          <w:rFonts w:hint="eastAsia"/>
          <w:sz w:val="24"/>
        </w:rPr>
        <w:t>.4</w:t>
      </w:r>
      <w:r w:rsidR="003B7F73" w:rsidRPr="009F1580">
        <w:rPr>
          <w:sz w:val="24"/>
        </w:rPr>
        <w:t>将</w:t>
      </w:r>
      <w:r w:rsidR="00D81838" w:rsidRPr="009F1580">
        <w:rPr>
          <w:sz w:val="24"/>
        </w:rPr>
        <w:t xml:space="preserve"> </w:t>
      </w:r>
      <w:r w:rsidR="003B7F73" w:rsidRPr="009F1580">
        <w:rPr>
          <w:sz w:val="24"/>
        </w:rPr>
        <w:t>Laser Power按钮右侧的激光开关钥匙（Laser Emission）逆时针</w:t>
      </w:r>
      <w:r w:rsidR="003B7F73" w:rsidRPr="009F1580">
        <w:rPr>
          <w:sz w:val="24"/>
        </w:rPr>
        <w:lastRenderedPageBreak/>
        <w:t>旋转90度至On-0位置</w:t>
      </w:r>
      <w:r w:rsidR="00D81838" w:rsidRPr="009F1580">
        <w:rPr>
          <w:rFonts w:hint="eastAsia"/>
          <w:sz w:val="24"/>
        </w:rPr>
        <w:t>，等待</w:t>
      </w:r>
      <w:r w:rsidR="00D81838" w:rsidRPr="009F1580">
        <w:rPr>
          <w:sz w:val="24"/>
        </w:rPr>
        <w:t>约5分钟风扇停止后，关闭Laser Power按钮</w:t>
      </w:r>
    </w:p>
    <w:p w:rsidR="00D81838" w:rsidRPr="009F1580" w:rsidRDefault="009B5CB7" w:rsidP="00D81838">
      <w:pPr>
        <w:rPr>
          <w:sz w:val="24"/>
        </w:rPr>
      </w:pPr>
      <w:r w:rsidRPr="009F1580">
        <w:rPr>
          <w:rFonts w:hint="eastAsia"/>
          <w:sz w:val="24"/>
        </w:rPr>
        <w:t>1.4</w:t>
      </w:r>
      <w:r w:rsidR="00D81838" w:rsidRPr="009F1580">
        <w:rPr>
          <w:rFonts w:hint="eastAsia"/>
          <w:sz w:val="24"/>
        </w:rPr>
        <w:t>.5</w:t>
      </w:r>
      <w:r w:rsidR="00D81838" w:rsidRPr="009F1580">
        <w:rPr>
          <w:sz w:val="24"/>
        </w:rPr>
        <w:t>关闭Scanner Power按钮</w:t>
      </w:r>
    </w:p>
    <w:p w:rsidR="00D81838" w:rsidRDefault="009B5CB7" w:rsidP="00D81838">
      <w:pPr>
        <w:rPr>
          <w:sz w:val="24"/>
        </w:rPr>
      </w:pPr>
      <w:r w:rsidRPr="009F1580">
        <w:rPr>
          <w:sz w:val="24"/>
        </w:rPr>
        <w:t>1.4</w:t>
      </w:r>
      <w:r w:rsidR="00D81838" w:rsidRPr="009F1580">
        <w:rPr>
          <w:sz w:val="24"/>
        </w:rPr>
        <w:t>.6关闭</w:t>
      </w:r>
      <w:r w:rsidR="00D81838" w:rsidRPr="009F1580">
        <w:rPr>
          <w:rFonts w:hint="eastAsia"/>
          <w:sz w:val="24"/>
        </w:rPr>
        <w:t>EL6000</w:t>
      </w:r>
      <w:r w:rsidR="00D81838" w:rsidRPr="009F1580">
        <w:rPr>
          <w:sz w:val="24"/>
        </w:rPr>
        <w:t>荧光</w:t>
      </w:r>
      <w:r w:rsidR="00D81838" w:rsidRPr="009F1580">
        <w:rPr>
          <w:rFonts w:hint="eastAsia"/>
          <w:sz w:val="24"/>
        </w:rPr>
        <w:t>光源</w:t>
      </w:r>
    </w:p>
    <w:p w:rsidR="009F53D9" w:rsidRDefault="009F53D9" w:rsidP="00D81838">
      <w:pPr>
        <w:rPr>
          <w:sz w:val="24"/>
        </w:rPr>
      </w:pPr>
      <w:r w:rsidRPr="009F1580">
        <w:rPr>
          <w:rFonts w:hint="eastAsia"/>
          <w:sz w:val="24"/>
        </w:rPr>
        <w:t>1.4.7</w:t>
      </w:r>
      <w:r>
        <w:rPr>
          <w:rFonts w:hint="eastAsia"/>
          <w:sz w:val="24"/>
        </w:rPr>
        <w:t>先按显微镜旁边的Z按钮，将物镜调下到安全位置，再移走样品。</w:t>
      </w:r>
    </w:p>
    <w:p w:rsidR="009F53D9" w:rsidRPr="009F53D9" w:rsidRDefault="009F53D9" w:rsidP="00D81838">
      <w:pPr>
        <w:rPr>
          <w:sz w:val="24"/>
        </w:rPr>
      </w:pPr>
      <w:r>
        <w:rPr>
          <w:noProof/>
        </w:rPr>
        <w:drawing>
          <wp:inline distT="0" distB="0" distL="0" distR="0">
            <wp:extent cx="3810000" cy="2247900"/>
            <wp:effectExtent l="0" t="0" r="0" b="0"/>
            <wp:docPr id="8" name="图片 8" descr="https://www.nobic.sg/ABIF/Media/Manuals/Leica_Of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nobic.sg/ABIF/Media/Manuals/Leica_Off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838" w:rsidRDefault="009B5CB7" w:rsidP="00D81838">
      <w:pPr>
        <w:rPr>
          <w:sz w:val="24"/>
        </w:rPr>
      </w:pPr>
      <w:r w:rsidRPr="009F1580">
        <w:rPr>
          <w:rFonts w:hint="eastAsia"/>
          <w:sz w:val="24"/>
        </w:rPr>
        <w:t>1.4</w:t>
      </w:r>
      <w:r w:rsidR="00D81838" w:rsidRPr="009F1580">
        <w:rPr>
          <w:rFonts w:hint="eastAsia"/>
          <w:sz w:val="24"/>
        </w:rPr>
        <w:t>.</w:t>
      </w:r>
      <w:r w:rsidR="009F53D9">
        <w:rPr>
          <w:rFonts w:hint="eastAsia"/>
          <w:sz w:val="24"/>
        </w:rPr>
        <w:t>8</w:t>
      </w:r>
      <w:r w:rsidR="00D81838" w:rsidRPr="009F1580">
        <w:rPr>
          <w:sz w:val="24"/>
        </w:rPr>
        <w:t>若使用过</w:t>
      </w:r>
      <w:r w:rsidR="008B3BE4">
        <w:rPr>
          <w:rFonts w:hint="eastAsia"/>
          <w:sz w:val="24"/>
        </w:rPr>
        <w:t>水镜头，用擦镜纸擦干。若使用</w:t>
      </w:r>
      <w:r w:rsidR="00D81838" w:rsidRPr="009F1580">
        <w:rPr>
          <w:sz w:val="24"/>
        </w:rPr>
        <w:t>油镜，需用无水乙醇清洁镜头</w:t>
      </w:r>
      <w:r w:rsidR="00D81838" w:rsidRPr="009F1580">
        <w:rPr>
          <w:rFonts w:hint="eastAsia"/>
          <w:sz w:val="24"/>
        </w:rPr>
        <w:t>，</w:t>
      </w:r>
      <w:r w:rsidR="00BE6FE4" w:rsidRPr="008B3BE4">
        <w:rPr>
          <w:rFonts w:hint="eastAsia"/>
          <w:b/>
          <w:sz w:val="24"/>
        </w:rPr>
        <w:t>擦拭物镜</w:t>
      </w:r>
      <w:r w:rsidR="008B3BE4" w:rsidRPr="008B3BE4">
        <w:rPr>
          <w:rFonts w:hint="eastAsia"/>
          <w:b/>
          <w:sz w:val="24"/>
        </w:rPr>
        <w:t>只能在一个方向上擦拭</w:t>
      </w:r>
      <w:r w:rsidR="00BE6FE4" w:rsidRPr="008B3BE4">
        <w:rPr>
          <w:rFonts w:hint="eastAsia"/>
          <w:b/>
          <w:sz w:val="24"/>
        </w:rPr>
        <w:t>一次</w:t>
      </w:r>
      <w:r w:rsidR="00BE6FE4">
        <w:rPr>
          <w:rFonts w:hint="eastAsia"/>
          <w:sz w:val="24"/>
        </w:rPr>
        <w:t>。</w:t>
      </w:r>
      <w:r w:rsidR="005F5463" w:rsidRPr="008B3BE4">
        <w:rPr>
          <w:rFonts w:hint="eastAsia"/>
          <w:b/>
          <w:sz w:val="24"/>
        </w:rPr>
        <w:t>切勿重复使用</w:t>
      </w:r>
      <w:r w:rsidR="00BE6FE4" w:rsidRPr="008B3BE4">
        <w:rPr>
          <w:rFonts w:hint="eastAsia"/>
          <w:b/>
          <w:sz w:val="24"/>
        </w:rPr>
        <w:t>擦镜纸</w:t>
      </w:r>
      <w:r w:rsidR="005F5463" w:rsidRPr="005F5463">
        <w:rPr>
          <w:rFonts w:hint="eastAsia"/>
          <w:sz w:val="24"/>
        </w:rPr>
        <w:t>。</w:t>
      </w:r>
      <w:r w:rsidR="00D81838" w:rsidRPr="009F1580">
        <w:rPr>
          <w:rFonts w:hint="eastAsia"/>
          <w:sz w:val="24"/>
        </w:rPr>
        <w:t>将物镜转至最低倍数</w:t>
      </w:r>
      <w:r w:rsidR="00BE6FE4">
        <w:rPr>
          <w:rFonts w:hint="eastAsia"/>
          <w:sz w:val="24"/>
        </w:rPr>
        <w:t>。</w:t>
      </w:r>
    </w:p>
    <w:p w:rsidR="00794706" w:rsidRPr="009F1580" w:rsidRDefault="00794706" w:rsidP="00D81838">
      <w:pPr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2314575" cy="2457450"/>
            <wp:effectExtent l="0" t="0" r="9525" b="0"/>
            <wp:docPr id="6" name="图片 6" descr="https://www.nobic.sg/ABIF/Media/Manuals/ObjCle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nobic.sg/ABIF/Media/Manuals/ObjClea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838" w:rsidRPr="009F1580" w:rsidRDefault="009B5CB7" w:rsidP="003B7F73">
      <w:pPr>
        <w:rPr>
          <w:sz w:val="24"/>
        </w:rPr>
      </w:pPr>
      <w:r w:rsidRPr="009F1580">
        <w:rPr>
          <w:rFonts w:hint="eastAsia"/>
          <w:sz w:val="24"/>
        </w:rPr>
        <w:t>1.4</w:t>
      </w:r>
      <w:r w:rsidR="00D81838" w:rsidRPr="009F1580">
        <w:rPr>
          <w:rFonts w:hint="eastAsia"/>
          <w:sz w:val="24"/>
        </w:rPr>
        <w:t>.</w:t>
      </w:r>
      <w:r w:rsidR="009F53D9">
        <w:rPr>
          <w:rFonts w:hint="eastAsia"/>
          <w:sz w:val="24"/>
        </w:rPr>
        <w:t>9</w:t>
      </w:r>
      <w:r w:rsidR="003B7F73" w:rsidRPr="009F1580">
        <w:rPr>
          <w:sz w:val="24"/>
        </w:rPr>
        <w:t>关闭电脑后，关闭PC Microscope按钮</w:t>
      </w:r>
    </w:p>
    <w:p w:rsidR="003B7F73" w:rsidRPr="009F1580" w:rsidRDefault="009B5CB7" w:rsidP="003B7F73">
      <w:pPr>
        <w:rPr>
          <w:sz w:val="24"/>
        </w:rPr>
      </w:pPr>
      <w:r w:rsidRPr="009F1580">
        <w:rPr>
          <w:sz w:val="24"/>
        </w:rPr>
        <w:t>1.4</w:t>
      </w:r>
      <w:r w:rsidR="00D81838" w:rsidRPr="009F1580">
        <w:rPr>
          <w:sz w:val="24"/>
        </w:rPr>
        <w:t>.</w:t>
      </w:r>
      <w:r w:rsidR="009F53D9">
        <w:rPr>
          <w:rFonts w:hint="eastAsia"/>
          <w:sz w:val="24"/>
        </w:rPr>
        <w:t>10</w:t>
      </w:r>
      <w:r w:rsidR="00D81838" w:rsidRPr="009F1580">
        <w:rPr>
          <w:rFonts w:hint="eastAsia"/>
          <w:sz w:val="24"/>
        </w:rPr>
        <w:t>做好仪器使用</w:t>
      </w:r>
      <w:r w:rsidR="00D81838" w:rsidRPr="009F1580">
        <w:rPr>
          <w:sz w:val="24"/>
        </w:rPr>
        <w:t>记录</w:t>
      </w:r>
    </w:p>
    <w:sectPr w:rsidR="003B7F73" w:rsidRPr="009F1580" w:rsidSect="00EE4BDE">
      <w:headerReference w:type="default" r:id="rId14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40" w:rsidRDefault="00A95140" w:rsidP="00EE1B97">
      <w:r>
        <w:separator/>
      </w:r>
    </w:p>
  </w:endnote>
  <w:endnote w:type="continuationSeparator" w:id="0">
    <w:p w:rsidR="00A95140" w:rsidRDefault="00A95140" w:rsidP="00EE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40" w:rsidRDefault="00A95140" w:rsidP="00EE1B97">
      <w:r>
        <w:separator/>
      </w:r>
    </w:p>
  </w:footnote>
  <w:footnote w:type="continuationSeparator" w:id="0">
    <w:p w:rsidR="00A95140" w:rsidRDefault="00A95140" w:rsidP="00EE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97" w:rsidRDefault="00EE1B97" w:rsidP="00EE1B97">
    <w:r>
      <w:rPr>
        <w:noProof/>
      </w:rPr>
      <w:drawing>
        <wp:inline distT="0" distB="0" distL="0" distR="0" wp14:anchorId="26E18AA3" wp14:editId="359044DD">
          <wp:extent cx="1812218" cy="360000"/>
          <wp:effectExtent l="0" t="0" r="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园标识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21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公共实验室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E2DC0"/>
    <w:multiLevelType w:val="hybridMultilevel"/>
    <w:tmpl w:val="33222988"/>
    <w:lvl w:ilvl="0" w:tplc="8564D5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FF618D"/>
    <w:multiLevelType w:val="hybridMultilevel"/>
    <w:tmpl w:val="635C16F2"/>
    <w:lvl w:ilvl="0" w:tplc="3250AF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73"/>
    <w:rsid w:val="00015029"/>
    <w:rsid w:val="00017DD2"/>
    <w:rsid w:val="00026972"/>
    <w:rsid w:val="00034B29"/>
    <w:rsid w:val="00040B2A"/>
    <w:rsid w:val="000565B1"/>
    <w:rsid w:val="00071B9A"/>
    <w:rsid w:val="00075120"/>
    <w:rsid w:val="000C0638"/>
    <w:rsid w:val="00111B2E"/>
    <w:rsid w:val="00173A62"/>
    <w:rsid w:val="001A5CFD"/>
    <w:rsid w:val="0021144C"/>
    <w:rsid w:val="00212418"/>
    <w:rsid w:val="0028057B"/>
    <w:rsid w:val="002A2056"/>
    <w:rsid w:val="002A66EF"/>
    <w:rsid w:val="002E5A45"/>
    <w:rsid w:val="00322152"/>
    <w:rsid w:val="0033567C"/>
    <w:rsid w:val="0036171E"/>
    <w:rsid w:val="00384109"/>
    <w:rsid w:val="00385CB1"/>
    <w:rsid w:val="00396F4E"/>
    <w:rsid w:val="003B7F73"/>
    <w:rsid w:val="00403B6B"/>
    <w:rsid w:val="00436D72"/>
    <w:rsid w:val="00447941"/>
    <w:rsid w:val="004D0F6A"/>
    <w:rsid w:val="005024A4"/>
    <w:rsid w:val="00533107"/>
    <w:rsid w:val="00534860"/>
    <w:rsid w:val="00552F44"/>
    <w:rsid w:val="0058464E"/>
    <w:rsid w:val="005C6434"/>
    <w:rsid w:val="005C6CFC"/>
    <w:rsid w:val="005F5463"/>
    <w:rsid w:val="005F5D5D"/>
    <w:rsid w:val="00697350"/>
    <w:rsid w:val="006B5C3D"/>
    <w:rsid w:val="006C35D5"/>
    <w:rsid w:val="006C63F6"/>
    <w:rsid w:val="006E1F3F"/>
    <w:rsid w:val="00725A03"/>
    <w:rsid w:val="00790AE9"/>
    <w:rsid w:val="00793B10"/>
    <w:rsid w:val="00794706"/>
    <w:rsid w:val="007C7071"/>
    <w:rsid w:val="007C7141"/>
    <w:rsid w:val="007F70BB"/>
    <w:rsid w:val="00836F27"/>
    <w:rsid w:val="00856424"/>
    <w:rsid w:val="00891831"/>
    <w:rsid w:val="008B3BE4"/>
    <w:rsid w:val="00974CDC"/>
    <w:rsid w:val="009B5CB7"/>
    <w:rsid w:val="009B6F09"/>
    <w:rsid w:val="009F1580"/>
    <w:rsid w:val="009F53D9"/>
    <w:rsid w:val="009F7C6C"/>
    <w:rsid w:val="00A060A5"/>
    <w:rsid w:val="00A519A1"/>
    <w:rsid w:val="00A556B6"/>
    <w:rsid w:val="00A674DE"/>
    <w:rsid w:val="00A74276"/>
    <w:rsid w:val="00A95140"/>
    <w:rsid w:val="00B0237A"/>
    <w:rsid w:val="00B326F4"/>
    <w:rsid w:val="00B8771A"/>
    <w:rsid w:val="00BC7939"/>
    <w:rsid w:val="00BE6FE4"/>
    <w:rsid w:val="00C22ED9"/>
    <w:rsid w:val="00C65BFD"/>
    <w:rsid w:val="00CE70A6"/>
    <w:rsid w:val="00D13E2D"/>
    <w:rsid w:val="00D564E5"/>
    <w:rsid w:val="00D62C6B"/>
    <w:rsid w:val="00D81838"/>
    <w:rsid w:val="00E30EB5"/>
    <w:rsid w:val="00E43410"/>
    <w:rsid w:val="00E85B90"/>
    <w:rsid w:val="00E91107"/>
    <w:rsid w:val="00EE1B97"/>
    <w:rsid w:val="00EE4BDE"/>
    <w:rsid w:val="00F4684E"/>
    <w:rsid w:val="00FA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F7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9110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91107"/>
  </w:style>
  <w:style w:type="paragraph" w:styleId="a5">
    <w:name w:val="header"/>
    <w:basedOn w:val="a"/>
    <w:link w:val="Char0"/>
    <w:uiPriority w:val="99"/>
    <w:unhideWhenUsed/>
    <w:rsid w:val="00EE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E1B9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E1B9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E1B9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E1B97"/>
    <w:rPr>
      <w:sz w:val="18"/>
      <w:szCs w:val="18"/>
    </w:rPr>
  </w:style>
  <w:style w:type="character" w:styleId="a8">
    <w:name w:val="Strong"/>
    <w:basedOn w:val="a0"/>
    <w:uiPriority w:val="22"/>
    <w:qFormat/>
    <w:rsid w:val="00725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F7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9110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91107"/>
  </w:style>
  <w:style w:type="paragraph" w:styleId="a5">
    <w:name w:val="header"/>
    <w:basedOn w:val="a"/>
    <w:link w:val="Char0"/>
    <w:uiPriority w:val="99"/>
    <w:unhideWhenUsed/>
    <w:rsid w:val="00EE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E1B9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E1B9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E1B9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E1B97"/>
    <w:rPr>
      <w:sz w:val="18"/>
      <w:szCs w:val="18"/>
    </w:rPr>
  </w:style>
  <w:style w:type="character" w:styleId="a8">
    <w:name w:val="Strong"/>
    <w:basedOn w:val="a0"/>
    <w:uiPriority w:val="22"/>
    <w:qFormat/>
    <w:rsid w:val="00725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Fang, Terry</dc:creator>
  <cp:lastModifiedBy>yolande</cp:lastModifiedBy>
  <cp:revision>67</cp:revision>
  <cp:lastPrinted>2021-04-08T06:34:00Z</cp:lastPrinted>
  <dcterms:created xsi:type="dcterms:W3CDTF">2017-12-11T15:37:00Z</dcterms:created>
  <dcterms:modified xsi:type="dcterms:W3CDTF">2021-04-13T10:13:00Z</dcterms:modified>
</cp:coreProperties>
</file>